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526" w:rsidRDefault="00B76526" w:rsidP="00B7652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ИРКУТСКАЯОБЛАСТЬ</w:t>
      </w:r>
    </w:p>
    <w:p w:rsidR="00B76526" w:rsidRDefault="00B76526" w:rsidP="00B7652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БОХАНСКИЙ РАЙОН</w:t>
      </w:r>
    </w:p>
    <w:p w:rsidR="00B76526" w:rsidRDefault="00B76526" w:rsidP="00B76526">
      <w:pPr>
        <w:tabs>
          <w:tab w:val="left" w:pos="4360"/>
        </w:tabs>
        <w:spacing w:after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МУНИЦИПАЛЬНОЕ  ОБРАЗОВАНИЕ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B76526" w:rsidRDefault="00B76526" w:rsidP="00B76526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B76526" w:rsidRDefault="00B76526" w:rsidP="00B76526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B76526" w:rsidRDefault="00B76526" w:rsidP="00B7652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76526" w:rsidRDefault="00B76526" w:rsidP="00B7652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B76526" w:rsidRDefault="00B76526" w:rsidP="00B76526">
      <w:pPr>
        <w:tabs>
          <w:tab w:val="left" w:pos="4360"/>
        </w:tabs>
        <w:spacing w:after="0"/>
        <w:rPr>
          <w:sz w:val="28"/>
          <w:szCs w:val="28"/>
        </w:rPr>
      </w:pPr>
    </w:p>
    <w:p w:rsidR="00B76526" w:rsidRDefault="00B76526" w:rsidP="00B76526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28.03. 2022 г. № 14</w:t>
      </w:r>
      <w:r>
        <w:rPr>
          <w:sz w:val="28"/>
          <w:szCs w:val="28"/>
        </w:rPr>
        <w:t xml:space="preserve">                                                        с. Новая </w:t>
      </w:r>
      <w:proofErr w:type="spellStart"/>
      <w:r>
        <w:rPr>
          <w:sz w:val="28"/>
          <w:szCs w:val="28"/>
        </w:rPr>
        <w:t>Ида</w:t>
      </w:r>
      <w:proofErr w:type="spellEnd"/>
    </w:p>
    <w:p w:rsidR="00B76526" w:rsidRDefault="00B76526" w:rsidP="00B76526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B76526" w:rsidRDefault="00B76526" w:rsidP="00B76526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76526" w:rsidRDefault="00B76526" w:rsidP="00B76526">
      <w:pPr>
        <w:tabs>
          <w:tab w:val="left" w:pos="4360"/>
        </w:tabs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изменении  адреса»</w:t>
      </w:r>
    </w:p>
    <w:p w:rsidR="00B76526" w:rsidRDefault="00B76526" w:rsidP="00B76526">
      <w:pPr>
        <w:tabs>
          <w:tab w:val="left" w:pos="4360"/>
        </w:tabs>
        <w:spacing w:after="0"/>
        <w:rPr>
          <w:sz w:val="28"/>
          <w:szCs w:val="28"/>
        </w:rPr>
      </w:pPr>
    </w:p>
    <w:p w:rsidR="00B76526" w:rsidRDefault="00B76526" w:rsidP="00B76526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21 части 1 статьи 14 Федерального закона от 6 октября 2003года № 131 –ФЗ </w:t>
      </w:r>
      <w:proofErr w:type="gramStart"/>
      <w:r>
        <w:rPr>
          <w:sz w:val="28"/>
          <w:szCs w:val="28"/>
        </w:rPr>
        <w:t>« Об</w:t>
      </w:r>
      <w:proofErr w:type="gramEnd"/>
      <w:r>
        <w:rPr>
          <w:sz w:val="28"/>
          <w:szCs w:val="28"/>
        </w:rPr>
        <w:t xml:space="preserve"> общих принципах организации местного самоуправления в Российской Федерации».</w:t>
      </w:r>
    </w:p>
    <w:p w:rsidR="00B76526" w:rsidRDefault="00B76526" w:rsidP="00B76526">
      <w:pPr>
        <w:tabs>
          <w:tab w:val="left" w:pos="4360"/>
        </w:tabs>
        <w:spacing w:after="0"/>
        <w:rPr>
          <w:sz w:val="28"/>
          <w:szCs w:val="28"/>
        </w:rPr>
      </w:pPr>
    </w:p>
    <w:p w:rsidR="00B76526" w:rsidRDefault="00B76526" w:rsidP="00B7652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76526" w:rsidRDefault="00B76526" w:rsidP="00B76526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Земельному участку с </w:t>
      </w:r>
      <w:proofErr w:type="gramStart"/>
      <w:r>
        <w:rPr>
          <w:sz w:val="28"/>
          <w:szCs w:val="28"/>
        </w:rPr>
        <w:t>кадаст</w:t>
      </w:r>
      <w:r>
        <w:rPr>
          <w:sz w:val="28"/>
          <w:szCs w:val="28"/>
        </w:rPr>
        <w:t>ровым  номером</w:t>
      </w:r>
      <w:proofErr w:type="gramEnd"/>
      <w:r>
        <w:rPr>
          <w:sz w:val="28"/>
          <w:szCs w:val="28"/>
        </w:rPr>
        <w:t xml:space="preserve"> 85:03:110101:1109</w:t>
      </w:r>
      <w:r>
        <w:rPr>
          <w:sz w:val="28"/>
          <w:szCs w:val="28"/>
        </w:rPr>
        <w:t xml:space="preserve"> расположенный по адресу: Российская Федерация 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с.Новая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, ул. Солнечная, изменить на новый адрес: Иркутская область,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с. 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,  ул. Солнечная, дом10 Б</w:t>
      </w:r>
      <w:bookmarkStart w:id="0" w:name="_GoBack"/>
      <w:bookmarkEnd w:id="0"/>
    </w:p>
    <w:p w:rsidR="00B76526" w:rsidRDefault="00B76526" w:rsidP="00B76526">
      <w:pPr>
        <w:tabs>
          <w:tab w:val="left" w:pos="5625"/>
        </w:tabs>
        <w:spacing w:after="0"/>
        <w:rPr>
          <w:sz w:val="28"/>
          <w:szCs w:val="28"/>
        </w:rPr>
      </w:pPr>
    </w:p>
    <w:p w:rsidR="00B76526" w:rsidRDefault="00B76526" w:rsidP="00B76526">
      <w:pPr>
        <w:tabs>
          <w:tab w:val="left" w:pos="5625"/>
        </w:tabs>
        <w:spacing w:after="0"/>
        <w:rPr>
          <w:sz w:val="28"/>
          <w:szCs w:val="28"/>
        </w:rPr>
      </w:pPr>
    </w:p>
    <w:p w:rsidR="00B76526" w:rsidRDefault="00B76526" w:rsidP="00B76526">
      <w:pPr>
        <w:tabs>
          <w:tab w:val="left" w:pos="5625"/>
        </w:tabs>
        <w:spacing w:after="0"/>
        <w:rPr>
          <w:sz w:val="28"/>
          <w:szCs w:val="28"/>
        </w:rPr>
      </w:pPr>
    </w:p>
    <w:p w:rsidR="00B76526" w:rsidRDefault="00B76526" w:rsidP="00B76526">
      <w:pPr>
        <w:tabs>
          <w:tab w:val="left" w:pos="5625"/>
        </w:tabs>
        <w:spacing w:after="0"/>
        <w:rPr>
          <w:sz w:val="28"/>
          <w:szCs w:val="28"/>
        </w:rPr>
      </w:pPr>
    </w:p>
    <w:p w:rsidR="00B76526" w:rsidRDefault="00B76526" w:rsidP="00B76526">
      <w:pPr>
        <w:tabs>
          <w:tab w:val="left" w:pos="562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6526" w:rsidRDefault="00B76526" w:rsidP="00B76526">
      <w:pPr>
        <w:tabs>
          <w:tab w:val="left" w:pos="4360"/>
        </w:tabs>
        <w:spacing w:after="0"/>
        <w:rPr>
          <w:sz w:val="28"/>
          <w:szCs w:val="28"/>
        </w:rPr>
      </w:pPr>
    </w:p>
    <w:p w:rsidR="00B76526" w:rsidRDefault="00B76526" w:rsidP="00B76526">
      <w:pPr>
        <w:tabs>
          <w:tab w:val="left" w:pos="3585"/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76526" w:rsidRDefault="00B76526" w:rsidP="00B76526">
      <w:pPr>
        <w:tabs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Глава  МО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                                                  </w:t>
      </w:r>
      <w:proofErr w:type="spellStart"/>
      <w:r>
        <w:rPr>
          <w:sz w:val="28"/>
          <w:szCs w:val="28"/>
        </w:rPr>
        <w:t>Л.В.Баханова</w:t>
      </w:r>
      <w:proofErr w:type="spellEnd"/>
      <w:r>
        <w:rPr>
          <w:sz w:val="28"/>
          <w:szCs w:val="28"/>
        </w:rPr>
        <w:t xml:space="preserve"> </w:t>
      </w:r>
    </w:p>
    <w:p w:rsidR="00B76526" w:rsidRDefault="00B76526" w:rsidP="00B76526"/>
    <w:p w:rsidR="00B76526" w:rsidRDefault="00B76526" w:rsidP="00B76526">
      <w:pPr>
        <w:tabs>
          <w:tab w:val="left" w:pos="960"/>
        </w:tabs>
      </w:pPr>
    </w:p>
    <w:p w:rsidR="00B76526" w:rsidRDefault="00B76526" w:rsidP="00B76526">
      <w:pPr>
        <w:tabs>
          <w:tab w:val="left" w:pos="960"/>
        </w:tabs>
      </w:pPr>
    </w:p>
    <w:p w:rsidR="0023378C" w:rsidRDefault="0023378C"/>
    <w:sectPr w:rsidR="00233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DF"/>
    <w:rsid w:val="0023378C"/>
    <w:rsid w:val="007F6DDF"/>
    <w:rsid w:val="00B7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A056F"/>
  <w15:chartTrackingRefBased/>
  <w15:docId w15:val="{98552E0B-901B-48A6-ABBF-AA81AF75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52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>SPecialiST RePack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2022-12-22T09:39:00Z</dcterms:created>
  <dcterms:modified xsi:type="dcterms:W3CDTF">2022-12-22T09:39:00Z</dcterms:modified>
</cp:coreProperties>
</file>