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0E5" w:rsidRPr="007C7976" w:rsidRDefault="003440E5" w:rsidP="003440E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C797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23.08.2022 г. №45</w:t>
      </w:r>
    </w:p>
    <w:p w:rsidR="003440E5" w:rsidRPr="003A0702" w:rsidRDefault="003440E5" w:rsidP="003440E5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2"/>
          <w:lang w:eastAsia="ru-RU"/>
        </w:rPr>
      </w:pPr>
      <w:r w:rsidRPr="003A0702">
        <w:rPr>
          <w:rFonts w:ascii="Arial" w:eastAsia="Times New Roman" w:hAnsi="Arial" w:cs="Times New Roman"/>
          <w:b/>
          <w:sz w:val="32"/>
          <w:szCs w:val="32"/>
          <w:lang w:eastAsia="ru-RU"/>
        </w:rPr>
        <w:t>РОССИЙСКАЯ ФЕДЕРАЦИЯ</w:t>
      </w:r>
    </w:p>
    <w:p w:rsidR="003440E5" w:rsidRPr="003A0702" w:rsidRDefault="003440E5" w:rsidP="003440E5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2"/>
          <w:lang w:eastAsia="ru-RU"/>
        </w:rPr>
      </w:pPr>
      <w:r w:rsidRPr="003A0702">
        <w:rPr>
          <w:rFonts w:ascii="Arial" w:eastAsia="Times New Roman" w:hAnsi="Arial" w:cs="Times New Roman"/>
          <w:b/>
          <w:sz w:val="32"/>
          <w:szCs w:val="32"/>
          <w:lang w:eastAsia="ru-RU"/>
        </w:rPr>
        <w:t>ИРКУТСКАЯ ОБЛАСТЬ</w:t>
      </w:r>
    </w:p>
    <w:p w:rsidR="003440E5" w:rsidRPr="003A0702" w:rsidRDefault="003440E5" w:rsidP="003440E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070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440E5" w:rsidRPr="003A0702" w:rsidRDefault="003440E5" w:rsidP="003440E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070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МУНИЦИПАЛЬНОГО ОБРАЗОВАНИЯ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«НОВАЯ ИДА»</w:t>
      </w:r>
    </w:p>
    <w:p w:rsidR="003440E5" w:rsidRPr="003A0702" w:rsidRDefault="003440E5" w:rsidP="003440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070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440E5" w:rsidRPr="00F353FC" w:rsidRDefault="003440E5" w:rsidP="003440E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353F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</w:t>
      </w:r>
      <w:bookmarkStart w:id="0" w:name="_Hlk87436565"/>
      <w:bookmarkStart w:id="1" w:name="_Hlk87436822"/>
      <w:r w:rsidRPr="00F353F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ФОРМЫ ПРОВЕРОЧНОГО ЛИСТА, ИСПОЛЬЗУЕМОГО ПРИ ОСУЩЕСТВЛЕНИИ </w:t>
      </w:r>
      <w:bookmarkStart w:id="2" w:name="_Hlk82421409"/>
      <w:bookmarkEnd w:id="0"/>
      <w:r w:rsidRPr="00F353F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МУНИЦИПАЛЬНОГО ЗЕМЕЛЬНОГО КОНТРОЛЯ </w:t>
      </w:r>
      <w:bookmarkEnd w:id="1"/>
      <w:bookmarkEnd w:id="2"/>
      <w:r w:rsidRPr="00F353F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 ГРАНИЦАХ МУНИЦИПАЛЬНОГО ОБРАЗОВАНИЯ 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НОВАЯ ИДА</w:t>
      </w:r>
      <w:r w:rsidRPr="00F353F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 БОХАНСКОГО РАЙОНА ИРКУТСКОЙ ОБЛАСТИ</w:t>
      </w:r>
    </w:p>
    <w:p w:rsidR="003440E5" w:rsidRPr="003A0702" w:rsidRDefault="003440E5" w:rsidP="003440E5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3440E5" w:rsidRPr="003A0702" w:rsidRDefault="003440E5" w:rsidP="003440E5">
      <w:pPr>
        <w:widowControl w:val="0"/>
        <w:autoSpaceDE w:val="0"/>
        <w:autoSpaceDN w:val="0"/>
        <w:adjustRightInd w:val="0"/>
        <w:spacing w:line="25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53FC">
        <w:rPr>
          <w:rFonts w:ascii="Arial" w:hAnsi="Arial" w:cs="Arial"/>
          <w:color w:val="000000"/>
          <w:sz w:val="24"/>
          <w:szCs w:val="24"/>
        </w:rPr>
        <w:t>В соответствии со статьей 53 Федерального закона от 31.07.2020 № 248-ФЗ «О государственном контроле (надзоре) и муниципальном контроле в Российской Федерации,</w:t>
      </w:r>
      <w:r w:rsidRPr="00F353F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постановлением Правительства Российской Федерации от 27.10.2021 № 1844</w:t>
      </w:r>
      <w:r w:rsidRPr="00F353FC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3" w:name="_Hlk87860463"/>
      <w:r w:rsidRPr="00F353FC">
        <w:rPr>
          <w:rFonts w:ascii="Arial" w:hAnsi="Arial" w:cs="Arial"/>
          <w:color w:val="000000"/>
          <w:sz w:val="24"/>
          <w:szCs w:val="24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3"/>
      <w:r w:rsidRPr="00F353FC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E50962">
        <w:rPr>
          <w:color w:val="000000"/>
          <w:sz w:val="28"/>
          <w:szCs w:val="28"/>
        </w:rPr>
        <w:t xml:space="preserve"> </w:t>
      </w:r>
      <w:r w:rsidRPr="003A0702">
        <w:rPr>
          <w:sz w:val="28"/>
          <w:szCs w:val="28"/>
        </w:rPr>
        <w:t xml:space="preserve"> </w:t>
      </w:r>
      <w:r w:rsidRPr="003A0702">
        <w:rPr>
          <w:rFonts w:ascii="Arial" w:eastAsia="Calibri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Новая Ида</w:t>
      </w:r>
      <w:r w:rsidRPr="003A0702"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r w:rsidRPr="003A070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администрация муниципального образования «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Новая Ида</w:t>
      </w:r>
      <w:r w:rsidRPr="003A0702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</w:p>
    <w:p w:rsidR="003440E5" w:rsidRPr="003A0702" w:rsidRDefault="003440E5" w:rsidP="003440E5">
      <w:pPr>
        <w:spacing w:after="0" w:line="240" w:lineRule="auto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</w:t>
      </w:r>
      <w:r w:rsidRPr="003A0702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3440E5" w:rsidRPr="003A0702" w:rsidRDefault="003440E5" w:rsidP="003440E5">
      <w:pPr>
        <w:spacing w:after="0" w:line="240" w:lineRule="auto"/>
        <w:ind w:firstLine="709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440E5" w:rsidRPr="00F353FC" w:rsidRDefault="003440E5" w:rsidP="003440E5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bookmarkStart w:id="4" w:name="_Hlk82421551"/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форму проверочного листа, используемого при осуществлении </w:t>
      </w:r>
      <w:bookmarkEnd w:id="4"/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земельного контроля в границах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Новая Ида</w:t>
      </w: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Боханского района Иркутской области,</w:t>
      </w:r>
      <w:r w:rsidRPr="00F353F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приложению.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3440E5" w:rsidRPr="00F353FC" w:rsidRDefault="003440E5" w:rsidP="003440E5">
      <w:pPr>
        <w:tabs>
          <w:tab w:val="left" w:pos="1200"/>
        </w:tabs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3440E5" w:rsidRPr="00F353FC" w:rsidRDefault="003440E5" w:rsidP="003440E5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Обеспечить размещение настоящего Постановления на официальном сайте администрации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Новая Ида</w:t>
      </w: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Боханского района Иркутской области в информационно-коммуникационной сети «Интернет» в разделе «Контрольно-надзорная деятельность» и</w:t>
      </w:r>
      <w:r w:rsidRPr="00F353FC">
        <w:rPr>
          <w:rFonts w:ascii="Arial" w:eastAsia="Times New Roman" w:hAnsi="Arial" w:cs="Arial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F353F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внесение формы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440E5" w:rsidRPr="003A0702" w:rsidRDefault="003440E5" w:rsidP="003440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40E5" w:rsidRPr="003A0702" w:rsidRDefault="003440E5" w:rsidP="003440E5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ar-SA"/>
        </w:rPr>
      </w:pPr>
    </w:p>
    <w:p w:rsidR="003440E5" w:rsidRDefault="003440E5" w:rsidP="003440E5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A0702">
        <w:rPr>
          <w:rFonts w:ascii="Arial" w:eastAsia="Times New Roman" w:hAnsi="Arial" w:cs="Arial"/>
          <w:sz w:val="24"/>
          <w:szCs w:val="24"/>
          <w:lang w:eastAsia="ru-RU"/>
        </w:rPr>
        <w:t>Гла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ва администрации МО </w:t>
      </w:r>
      <w:r w:rsidRPr="003A07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Новая Ида</w:t>
      </w:r>
      <w:r w:rsidRPr="003A0702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Л.В.Баханова</w:t>
      </w:r>
    </w:p>
    <w:p w:rsidR="003440E5" w:rsidRDefault="003440E5" w:rsidP="003440E5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40E5" w:rsidRDefault="003440E5" w:rsidP="003440E5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40E5" w:rsidRDefault="003440E5" w:rsidP="003440E5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40E5" w:rsidRDefault="003440E5" w:rsidP="003440E5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</w:pPr>
    </w:p>
    <w:p w:rsidR="003440E5" w:rsidRDefault="003440E5" w:rsidP="003440E5">
      <w:pPr>
        <w:shd w:val="clear" w:color="auto" w:fill="FFFFFF"/>
        <w:spacing w:after="0" w:line="240" w:lineRule="auto"/>
        <w:ind w:right="10" w:firstLine="709"/>
        <w:jc w:val="right"/>
        <w:rPr>
          <w:rFonts w:ascii="Courier New" w:eastAsia="Times New Roman" w:hAnsi="Courier New" w:cs="Courier New"/>
          <w:lang w:eastAsia="ru-RU"/>
        </w:rPr>
      </w:pPr>
      <w:r w:rsidRPr="00F353FC">
        <w:rPr>
          <w:rFonts w:ascii="Courier New" w:eastAsia="Times New Roman" w:hAnsi="Courier New" w:cs="Courier New"/>
          <w:lang w:eastAsia="ru-RU"/>
        </w:rPr>
        <w:t xml:space="preserve">Приложение №1 </w:t>
      </w:r>
    </w:p>
    <w:p w:rsidR="003440E5" w:rsidRDefault="003440E5" w:rsidP="003440E5">
      <w:pPr>
        <w:shd w:val="clear" w:color="auto" w:fill="FFFFFF"/>
        <w:spacing w:after="0" w:line="240" w:lineRule="auto"/>
        <w:ind w:right="10" w:firstLine="709"/>
        <w:jc w:val="right"/>
        <w:rPr>
          <w:rFonts w:ascii="Courier New" w:eastAsia="Times New Roman" w:hAnsi="Courier New" w:cs="Courier New"/>
          <w:lang w:eastAsia="ru-RU"/>
        </w:rPr>
      </w:pPr>
      <w:r w:rsidRPr="00F353FC">
        <w:rPr>
          <w:rFonts w:ascii="Courier New" w:eastAsia="Times New Roman" w:hAnsi="Courier New" w:cs="Courier New"/>
          <w:lang w:eastAsia="ru-RU"/>
        </w:rPr>
        <w:lastRenderedPageBreak/>
        <w:t xml:space="preserve">к Постановлению администрации </w:t>
      </w:r>
    </w:p>
    <w:p w:rsidR="003440E5" w:rsidRDefault="003440E5" w:rsidP="003440E5">
      <w:pPr>
        <w:shd w:val="clear" w:color="auto" w:fill="FFFFFF"/>
        <w:spacing w:after="0" w:line="240" w:lineRule="auto"/>
        <w:ind w:right="10" w:firstLine="709"/>
        <w:jc w:val="right"/>
        <w:rPr>
          <w:rFonts w:ascii="Courier New" w:eastAsia="Times New Roman" w:hAnsi="Courier New" w:cs="Courier New"/>
          <w:lang w:eastAsia="ru-RU"/>
        </w:rPr>
      </w:pPr>
      <w:r w:rsidRPr="00F353FC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>
        <w:rPr>
          <w:rFonts w:ascii="Courier New" w:eastAsia="Times New Roman" w:hAnsi="Courier New" w:cs="Courier New"/>
          <w:lang w:eastAsia="ru-RU"/>
        </w:rPr>
        <w:t>Новая Ида</w:t>
      </w:r>
      <w:r w:rsidRPr="00F353FC">
        <w:rPr>
          <w:rFonts w:ascii="Courier New" w:eastAsia="Times New Roman" w:hAnsi="Courier New" w:cs="Courier New"/>
          <w:lang w:eastAsia="ru-RU"/>
        </w:rPr>
        <w:t xml:space="preserve">» </w:t>
      </w:r>
    </w:p>
    <w:p w:rsidR="003440E5" w:rsidRPr="007C7976" w:rsidRDefault="003440E5" w:rsidP="003440E5">
      <w:pPr>
        <w:shd w:val="clear" w:color="auto" w:fill="FFFFFF"/>
        <w:spacing w:after="0" w:line="240" w:lineRule="auto"/>
        <w:ind w:right="10" w:firstLine="709"/>
        <w:jc w:val="right"/>
        <w:rPr>
          <w:rFonts w:ascii="Courier New" w:eastAsia="Times New Roman" w:hAnsi="Courier New" w:cs="Courier New"/>
          <w:lang w:eastAsia="ru-RU"/>
        </w:rPr>
      </w:pPr>
      <w:r w:rsidRPr="007C7976">
        <w:rPr>
          <w:rFonts w:ascii="Courier New" w:eastAsia="Times New Roman" w:hAnsi="Courier New" w:cs="Courier New"/>
          <w:lang w:eastAsia="ru-RU"/>
        </w:rPr>
        <w:t>№45 от 23.08.2022 г.</w:t>
      </w:r>
    </w:p>
    <w:p w:rsidR="003440E5" w:rsidRDefault="003440E5" w:rsidP="003440E5">
      <w:pPr>
        <w:jc w:val="right"/>
      </w:pPr>
    </w:p>
    <w:p w:rsidR="003440E5" w:rsidRPr="00F353FC" w:rsidRDefault="003440E5" w:rsidP="003440E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3440E5" w:rsidRPr="00F353FC" w:rsidRDefault="003440E5" w:rsidP="003440E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440E5" w:rsidRPr="00F353FC" w:rsidRDefault="003440E5" w:rsidP="003440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0E5" w:rsidRPr="00F353FC" w:rsidRDefault="003440E5" w:rsidP="003440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0E5" w:rsidRPr="00F353FC" w:rsidRDefault="003440E5" w:rsidP="003440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53F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Проверочный лист, используемый при осуществлении муниципального земельного контроля в границах муниципального образования «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Новая Ида</w:t>
      </w:r>
      <w:r w:rsidRPr="00F353F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 Боханского района Иркутской области</w:t>
      </w:r>
      <w:r w:rsidRPr="00F353F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br/>
      </w:r>
      <w:r w:rsidRPr="00F3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также – проверочный лист)</w:t>
      </w:r>
    </w:p>
    <w:p w:rsidR="003440E5" w:rsidRPr="00F353FC" w:rsidRDefault="003440E5" w:rsidP="003440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40E5" w:rsidRPr="00F353FC" w:rsidRDefault="003440E5" w:rsidP="003440E5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353F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                                                                                                          «____» ___________20 ___ </w:t>
      </w:r>
      <w:r w:rsidRPr="00F353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Новая Ида</w:t>
      </w:r>
    </w:p>
    <w:p w:rsidR="003440E5" w:rsidRPr="00F353FC" w:rsidRDefault="003440E5" w:rsidP="00344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1. Вид    контроля,   включенный    в    единый    реестр     видов    контроля: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3. Вид контрольного мероприятия: 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5. Фамилия, имя и отчество (при наличии) гражданина или индивидуального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6. Место (места) проведения контрольного мероприятия с заполнением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проверочного листа: 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8. Учётный номер контрольного мероприятия: 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__________________________________________________________________</w:t>
      </w: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353F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3440E5" w:rsidRPr="00F353FC" w:rsidRDefault="003440E5" w:rsidP="003440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3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528"/>
        <w:gridCol w:w="2329"/>
        <w:gridCol w:w="481"/>
        <w:gridCol w:w="613"/>
        <w:gridCol w:w="1682"/>
        <w:gridCol w:w="1988"/>
      </w:tblGrid>
      <w:tr w:rsidR="003440E5" w:rsidRPr="00F353FC" w:rsidTr="00C66A1B">
        <w:trPr>
          <w:trHeight w:val="2870"/>
        </w:trPr>
        <w:tc>
          <w:tcPr>
            <w:tcW w:w="620" w:type="dxa"/>
            <w:vMerge w:val="restart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22" w:type="dxa"/>
            <w:vMerge w:val="restart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77" w:type="dxa"/>
            <w:vMerge w:val="restart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56" w:type="dxa"/>
            <w:gridSpan w:val="3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Ответы на контрольные вопросы</w:t>
            </w:r>
          </w:p>
        </w:tc>
        <w:tc>
          <w:tcPr>
            <w:tcW w:w="2063" w:type="dxa"/>
            <w:vMerge w:val="restart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3440E5" w:rsidRPr="00F353FC" w:rsidTr="00C66A1B">
        <w:tc>
          <w:tcPr>
            <w:tcW w:w="620" w:type="dxa"/>
            <w:vMerge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22" w:type="dxa"/>
            <w:vMerge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77" w:type="dxa"/>
            <w:vMerge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4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да</w:t>
            </w:r>
          </w:p>
        </w:tc>
        <w:tc>
          <w:tcPr>
            <w:tcW w:w="58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неприменимо</w:t>
            </w:r>
          </w:p>
        </w:tc>
        <w:tc>
          <w:tcPr>
            <w:tcW w:w="2063" w:type="dxa"/>
            <w:vMerge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0E5" w:rsidRPr="00F353FC" w:rsidTr="00C66A1B">
        <w:tc>
          <w:tcPr>
            <w:tcW w:w="620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22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Имеются ли признаки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самовольного занятия земель, земельного участка или части земельного участка (например, ограждение или иные объекты, принадлежащие контролируемому лицу, размещены за пределами земельного участка, на которое у контролируемого лица имеются предусмотренные законодательством права)</w:t>
            </w:r>
            <w:r w:rsidRPr="00F353FC">
              <w:rPr>
                <w:rFonts w:ascii="Courier New" w:eastAsia="Times New Roman" w:hAnsi="Courier New" w:cs="Courier New"/>
                <w:lang w:eastAsia="ru-RU"/>
              </w:rPr>
              <w:t>?</w:t>
            </w:r>
          </w:p>
        </w:tc>
        <w:tc>
          <w:tcPr>
            <w:tcW w:w="2177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Подпункт 2 пункта 1 статьи 60, пункт 2 статьи 72, пункт 2 статьи 76 Земельного кодекса Российской Федерации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от 25.10.2001 № 136-ФЗ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статья 7.1  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Кодекса Российской Федерации об административных правонарушениях от 30.12.2001 № 195-ФЗ</w:t>
            </w:r>
          </w:p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4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3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0E5" w:rsidRPr="00F353FC" w:rsidTr="00C66A1B">
        <w:tc>
          <w:tcPr>
            <w:tcW w:w="620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622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Используется ли земля, земельный участок или часть 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земельного участка, </w:t>
            </w:r>
          </w:p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на которую (который) у контролируемого лица имеются предусмотренные законодательством права, по целевому назначению в соответствии с её (его) принадлежностью к той или иной категории земель и разрешенным использованием? </w:t>
            </w:r>
          </w:p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77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Пункт 1 статьи 40, пункт 2 статьи 72 Земельного 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кодекса Российской Федерации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от 25.10.2001 № 136-ФЗ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часть 1 статьи 8.8 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Кодекса Российской Федерации об административных правонарушениях от 30.12.2001 № 195-ФЗ</w:t>
            </w:r>
          </w:p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74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3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0E5" w:rsidRPr="00F353FC" w:rsidTr="00C66A1B">
        <w:tc>
          <w:tcPr>
            <w:tcW w:w="620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lastRenderedPageBreak/>
              <w:t>3</w:t>
            </w:r>
          </w:p>
        </w:tc>
        <w:tc>
          <w:tcPr>
            <w:tcW w:w="2622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>Используется ли</w:t>
            </w:r>
          </w:p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предназначенная для жилищного или иного строительства, садоводства, огородничества земля, земельный участок или часть земельного участка, </w:t>
            </w:r>
          </w:p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которую (который) у контролируемого лица имеются предусмотренные законодательством права, в указанных целях в течение установленного законодательством срока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(в течение трех лет, если более длительный срок не установлен федеральным законом)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>?</w:t>
            </w:r>
          </w:p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77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>Абзац второй статьи 42, абзац шестой подпункта 1 пункта 2 статьи 45, пункт 2 статьи 72 Земельного кодекса Российской Федерации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от 25.10.2001 № 136-ФЗ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статья 284 Части первой 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Гражданского кодекса Российской Федерации от 30.11.1994 № 51-ФЗ, 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часть 3 статьи 8.8  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Кодекса Российской Федерации об административных правонарушениях от 30.12.2001 № 195-ФЗ</w:t>
            </w:r>
          </w:p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4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3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0E5" w:rsidRPr="00F353FC" w:rsidTr="00C66A1B">
        <w:tc>
          <w:tcPr>
            <w:tcW w:w="620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622" w:type="dxa"/>
            <w:shd w:val="clear" w:color="auto" w:fill="auto"/>
          </w:tcPr>
          <w:p w:rsidR="003440E5" w:rsidRPr="00F353FC" w:rsidRDefault="003440E5" w:rsidP="00C66A1B">
            <w:pPr>
              <w:suppressAutoHyphens/>
              <w:autoSpaceDE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zh-CN"/>
              </w:rPr>
              <w:t>Исполнены ли обязанности по приведению земли,</w:t>
            </w:r>
          </w:p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земельного участка или части земельного участка, на которую (который) у контролируемого лица имеются 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предусмотренные законодательством права,</w:t>
            </w:r>
          </w:p>
          <w:p w:rsidR="003440E5" w:rsidRPr="00F353FC" w:rsidRDefault="003440E5" w:rsidP="00C66A1B">
            <w:pPr>
              <w:suppressAutoHyphens/>
              <w:autoSpaceDE w:val="0"/>
              <w:spacing w:after="0" w:line="240" w:lineRule="auto"/>
              <w:rPr>
                <w:rFonts w:ascii="Courier New" w:eastAsia="Times New Roman" w:hAnsi="Courier New" w:cs="Courier New"/>
                <w:lang w:eastAsia="zh-CN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в состояние, пригодное для использования по целевому назначению? </w:t>
            </w:r>
          </w:p>
          <w:p w:rsidR="003440E5" w:rsidRPr="00F353FC" w:rsidRDefault="003440E5" w:rsidP="00C66A1B">
            <w:pPr>
              <w:suppressAutoHyphens/>
              <w:autoSpaceDE w:val="0"/>
              <w:spacing w:after="0" w:line="240" w:lineRule="auto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77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Пункт 5 статьи 13, пункт 1 статьи 39.35, пункт 8 статьи 39.50, абзац пятый подпункта 1 пункта 2 статьи 45,пункт 2 статьи 72, пункт 3 статьи 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76 Земельного кодекса Российской Федерации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от 25.10.2001 № 136-ФЗ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часть 4 статьи 8.8  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Кодекса Российской Федерации об административных правонарушениях от 30.12.2001 № 195-ФЗ</w:t>
            </w:r>
          </w:p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4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3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40E5" w:rsidRPr="00F353FC" w:rsidTr="00C66A1B">
        <w:tc>
          <w:tcPr>
            <w:tcW w:w="620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2622" w:type="dxa"/>
            <w:shd w:val="clear" w:color="auto" w:fill="auto"/>
          </w:tcPr>
          <w:p w:rsidR="003440E5" w:rsidRPr="00F353FC" w:rsidRDefault="003440E5" w:rsidP="00C66A1B">
            <w:pPr>
              <w:suppressAutoHyphens/>
              <w:autoSpaceDE w:val="0"/>
              <w:spacing w:after="0" w:line="240" w:lineRule="auto"/>
              <w:rPr>
                <w:rFonts w:ascii="Courier New" w:eastAsia="Times New Roman" w:hAnsi="Courier New" w:cs="Courier New"/>
                <w:lang w:eastAsia="zh-CN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zh-CN"/>
              </w:rPr>
              <w:t>Исполнено ли предписание об устранении выявленных по результатам осуществления муниципального земельного контроля нарушений обязательных требований?</w:t>
            </w:r>
          </w:p>
          <w:p w:rsidR="003440E5" w:rsidRPr="00F353FC" w:rsidRDefault="003440E5" w:rsidP="00C66A1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77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>Пункт 2 статьи 72 Земельного кодекса Российской Федерации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 xml:space="preserve"> от 25.10.2001 № 136-ФЗ</w:t>
            </w:r>
            <w:r w:rsidRPr="00F353F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часть 1 статьи 19.5 </w:t>
            </w:r>
            <w:r w:rsidRPr="00F353FC">
              <w:rPr>
                <w:rFonts w:ascii="Courier New" w:eastAsia="Times New Roman" w:hAnsi="Courier New" w:cs="Courier New"/>
                <w:color w:val="000000"/>
                <w:shd w:val="clear" w:color="auto" w:fill="FFFFFF"/>
                <w:lang w:eastAsia="ru-RU"/>
              </w:rPr>
              <w:t>Кодекса Российской Федерации об административных правонарушениях от 30.12.2001 № 195-ФЗ</w:t>
            </w:r>
          </w:p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4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63" w:type="dxa"/>
            <w:shd w:val="clear" w:color="auto" w:fill="auto"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40E5" w:rsidRPr="00F353FC" w:rsidRDefault="003440E5" w:rsidP="003440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40E5" w:rsidRPr="00F353FC" w:rsidRDefault="003440E5" w:rsidP="003440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0E5" w:rsidRPr="00F353FC" w:rsidRDefault="003440E5" w:rsidP="003440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3440E5" w:rsidRPr="00F353FC" w:rsidTr="00C66A1B">
        <w:trPr>
          <w:gridAfter w:val="3"/>
          <w:wAfter w:w="6475" w:type="dxa"/>
        </w:trPr>
        <w:tc>
          <w:tcPr>
            <w:tcW w:w="2881" w:type="dxa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440E5" w:rsidRPr="00F353FC" w:rsidTr="00C66A1B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лист)</w:t>
            </w:r>
            <w:r w:rsidRPr="00F353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931" w:type="dxa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1" w:type="dxa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440E5" w:rsidRPr="00F353FC" w:rsidTr="00C66A1B">
        <w:tc>
          <w:tcPr>
            <w:tcW w:w="5544" w:type="dxa"/>
            <w:gridSpan w:val="2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1" w:type="dxa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1" w:type="dxa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440E5" w:rsidRPr="00F353FC" w:rsidTr="00C66A1B">
        <w:tc>
          <w:tcPr>
            <w:tcW w:w="5544" w:type="dxa"/>
            <w:gridSpan w:val="2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31" w:type="dxa"/>
            <w:hideMark/>
          </w:tcPr>
          <w:p w:rsidR="003440E5" w:rsidRPr="00F353FC" w:rsidRDefault="003440E5" w:rsidP="00C66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:rsidR="003440E5" w:rsidRPr="00F353FC" w:rsidRDefault="003440E5" w:rsidP="00C66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353F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3440E5" w:rsidRDefault="003440E5" w:rsidP="003440E5"/>
    <w:p w:rsidR="003440E5" w:rsidRDefault="003440E5" w:rsidP="003440E5"/>
    <w:p w:rsidR="001C59CE" w:rsidRDefault="001C59CE">
      <w:bookmarkStart w:id="5" w:name="_GoBack"/>
      <w:bookmarkEnd w:id="5"/>
    </w:p>
    <w:sectPr w:rsidR="001C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C6C" w:rsidRDefault="00BC6C6C" w:rsidP="003440E5">
      <w:pPr>
        <w:spacing w:after="0" w:line="240" w:lineRule="auto"/>
      </w:pPr>
      <w:r>
        <w:separator/>
      </w:r>
    </w:p>
  </w:endnote>
  <w:endnote w:type="continuationSeparator" w:id="0">
    <w:p w:rsidR="00BC6C6C" w:rsidRDefault="00BC6C6C" w:rsidP="00344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C6C" w:rsidRDefault="00BC6C6C" w:rsidP="003440E5">
      <w:pPr>
        <w:spacing w:after="0" w:line="240" w:lineRule="auto"/>
      </w:pPr>
      <w:r>
        <w:separator/>
      </w:r>
    </w:p>
  </w:footnote>
  <w:footnote w:type="continuationSeparator" w:id="0">
    <w:p w:rsidR="00BC6C6C" w:rsidRDefault="00BC6C6C" w:rsidP="003440E5">
      <w:pPr>
        <w:spacing w:after="0" w:line="240" w:lineRule="auto"/>
      </w:pPr>
      <w:r>
        <w:continuationSeparator/>
      </w:r>
    </w:p>
  </w:footnote>
  <w:footnote w:id="1">
    <w:p w:rsidR="003440E5" w:rsidRPr="006E69E8" w:rsidRDefault="003440E5" w:rsidP="003440E5">
      <w:pPr>
        <w:pStyle w:val="a3"/>
        <w:jc w:val="both"/>
        <w:rPr>
          <w:sz w:val="24"/>
          <w:szCs w:val="24"/>
        </w:rPr>
      </w:pPr>
      <w:r w:rsidRPr="006E69E8">
        <w:rPr>
          <w:rStyle w:val="a5"/>
          <w:sz w:val="24"/>
          <w:szCs w:val="24"/>
        </w:rPr>
        <w:footnoteRef/>
      </w:r>
      <w:r w:rsidRPr="006E69E8">
        <w:rPr>
          <w:sz w:val="24"/>
          <w:szCs w:val="24"/>
        </w:rPr>
        <w:t xml:space="preserve"> 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93"/>
    <w:rsid w:val="001C59CE"/>
    <w:rsid w:val="003440E5"/>
    <w:rsid w:val="00BC6C6C"/>
    <w:rsid w:val="00C2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2C9FF-04D6-4E43-AA12-8547762DA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440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3440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3440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1340</Words>
  <Characters>7638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2022-09-05T06:16:00Z</dcterms:created>
  <dcterms:modified xsi:type="dcterms:W3CDTF">2022-09-05T06:17:00Z</dcterms:modified>
</cp:coreProperties>
</file>