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D7" w:rsidRDefault="00F446D7" w:rsidP="00F446D7">
      <w:pPr>
        <w:rPr>
          <w:b/>
        </w:rPr>
      </w:pPr>
      <w:r>
        <w:rPr>
          <w:b/>
        </w:rPr>
        <w:t xml:space="preserve">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F446D7" w:rsidRDefault="00F446D7" w:rsidP="00F446D7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F446D7" w:rsidRDefault="00F446D7" w:rsidP="00F446D7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F446D7" w:rsidRDefault="00F446D7" w:rsidP="00F446D7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F446D7" w:rsidRDefault="00F446D7" w:rsidP="00F446D7">
      <w:pPr>
        <w:jc w:val="center"/>
      </w:pPr>
    </w:p>
    <w:p w:rsidR="00F446D7" w:rsidRDefault="00F446D7" w:rsidP="00F446D7">
      <w:pPr>
        <w:pStyle w:val="5"/>
      </w:pPr>
      <w:r>
        <w:t xml:space="preserve">                                         ГЛАВА      АДМИНИСТРАЦИИ  </w:t>
      </w:r>
    </w:p>
    <w:p w:rsidR="00F446D7" w:rsidRDefault="00F446D7" w:rsidP="00F446D7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F446D7" w:rsidRDefault="00F446D7" w:rsidP="00F446D7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F446D7" w:rsidRDefault="00F446D7" w:rsidP="00F446D7">
      <w:pPr>
        <w:rPr>
          <w:b/>
          <w:bCs/>
          <w:iCs/>
          <w:sz w:val="28"/>
        </w:rPr>
      </w:pPr>
    </w:p>
    <w:p w:rsidR="00F446D7" w:rsidRDefault="00F446D7" w:rsidP="00F446D7">
      <w:pPr>
        <w:rPr>
          <w:b/>
          <w:bCs/>
          <w:iCs/>
          <w:sz w:val="28"/>
        </w:rPr>
      </w:pPr>
    </w:p>
    <w:p w:rsidR="00F446D7" w:rsidRDefault="00F446D7" w:rsidP="00F446D7">
      <w:pPr>
        <w:shd w:val="clear" w:color="auto" w:fill="FFFFFF"/>
        <w:rPr>
          <w:iCs/>
        </w:rPr>
      </w:pPr>
      <w:r>
        <w:rPr>
          <w:bCs/>
          <w:iCs/>
        </w:rPr>
        <w:t>12.04.2022.   № 9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F446D7" w:rsidRDefault="00F446D7" w:rsidP="00F446D7">
      <w:pPr>
        <w:ind w:firstLine="480"/>
        <w:jc w:val="both"/>
      </w:pPr>
    </w:p>
    <w:p w:rsidR="00F446D7" w:rsidRDefault="00F446D7" w:rsidP="00F446D7">
      <w:pPr>
        <w:ind w:firstLine="480"/>
        <w:jc w:val="both"/>
      </w:pPr>
    </w:p>
    <w:p w:rsidR="00F446D7" w:rsidRDefault="00F446D7" w:rsidP="00F446D7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r>
        <w:t>Петрова Станислава Павловича  с 12  апреля</w:t>
      </w:r>
      <w:r>
        <w:t xml:space="preserve">       2022 года с 4 часовым рабочим днем с 09-00 до 13-00 часов.</w:t>
      </w:r>
    </w:p>
    <w:p w:rsidR="00F446D7" w:rsidRDefault="00F446D7" w:rsidP="00F446D7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F446D7" w:rsidRDefault="00F446D7" w:rsidP="00F446D7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1B4BE0" w:rsidP="00F446D7">
      <w:pPr>
        <w:ind w:firstLine="480"/>
      </w:pPr>
      <w:proofErr w:type="gramStart"/>
      <w:r>
        <w:t>Основание:  Приговор</w:t>
      </w:r>
      <w:proofErr w:type="gramEnd"/>
      <w:r>
        <w:t xml:space="preserve">  </w:t>
      </w:r>
      <w:proofErr w:type="spellStart"/>
      <w:r>
        <w:t>Усть-Удинским</w:t>
      </w:r>
      <w:proofErr w:type="spellEnd"/>
      <w:r>
        <w:t xml:space="preserve"> районным судом    Иркутской области  от 15.03.2022 года. № 1-9/2022 (1-139/2021)</w:t>
      </w:r>
    </w:p>
    <w:p w:rsidR="00F446D7" w:rsidRDefault="00F446D7" w:rsidP="00F446D7">
      <w:pPr>
        <w:ind w:firstLine="480"/>
      </w:pPr>
      <w:proofErr w:type="gramStart"/>
      <w:r>
        <w:t>По  ст.</w:t>
      </w:r>
      <w:proofErr w:type="gramEnd"/>
      <w:r w:rsidR="001B4BE0">
        <w:t>264.1  ч.1</w:t>
      </w:r>
      <w:r>
        <w:t xml:space="preserve"> Кодекса РФ об административных правонарушениях  </w:t>
      </w:r>
    </w:p>
    <w:p w:rsidR="00F446D7" w:rsidRDefault="00F446D7" w:rsidP="00F446D7">
      <w:pPr>
        <w:ind w:firstLine="480"/>
      </w:pPr>
      <w:r>
        <w:t xml:space="preserve">  Наказание в ви</w:t>
      </w:r>
      <w:r w:rsidR="001B4BE0">
        <w:t xml:space="preserve">де обязательных работ сроком 140 </w:t>
      </w:r>
      <w:proofErr w:type="gramStart"/>
      <w:r w:rsidR="001B4BE0">
        <w:t>( Сто</w:t>
      </w:r>
      <w:proofErr w:type="gramEnd"/>
      <w:r w:rsidR="001B4BE0">
        <w:t xml:space="preserve"> сорок </w:t>
      </w:r>
      <w:r>
        <w:t xml:space="preserve">  ) часов.</w:t>
      </w: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ind w:firstLine="480"/>
      </w:pPr>
    </w:p>
    <w:p w:rsidR="00F446D7" w:rsidRDefault="00F446D7" w:rsidP="00F446D7">
      <w:pPr>
        <w:jc w:val="center"/>
      </w:pPr>
    </w:p>
    <w:p w:rsidR="00F446D7" w:rsidRDefault="00F446D7" w:rsidP="00F446D7">
      <w:pPr>
        <w:jc w:val="both"/>
      </w:pPr>
    </w:p>
    <w:p w:rsidR="00F446D7" w:rsidRDefault="00F446D7" w:rsidP="00F446D7">
      <w:pPr>
        <w:jc w:val="both"/>
      </w:pPr>
    </w:p>
    <w:p w:rsidR="00F446D7" w:rsidRDefault="00F446D7" w:rsidP="00F446D7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</w:t>
      </w:r>
      <w:r>
        <w:t xml:space="preserve">                   </w:t>
      </w:r>
      <w:r>
        <w:t xml:space="preserve">                              Л.В. </w:t>
      </w:r>
      <w:proofErr w:type="spellStart"/>
      <w:r>
        <w:t>Баханова</w:t>
      </w:r>
      <w:proofErr w:type="spellEnd"/>
    </w:p>
    <w:p w:rsidR="00F446D7" w:rsidRDefault="00F446D7" w:rsidP="00F446D7">
      <w:pPr>
        <w:jc w:val="both"/>
      </w:pPr>
    </w:p>
    <w:p w:rsidR="00F446D7" w:rsidRDefault="00F446D7" w:rsidP="00F446D7">
      <w:pPr>
        <w:ind w:firstLine="480"/>
      </w:pPr>
    </w:p>
    <w:p w:rsidR="00F446D7" w:rsidRDefault="00F446D7" w:rsidP="00F446D7">
      <w:pPr>
        <w:tabs>
          <w:tab w:val="left" w:pos="3075"/>
        </w:tabs>
      </w:pPr>
    </w:p>
    <w:p w:rsidR="00DD0377" w:rsidRDefault="00DD0377"/>
    <w:sectPr w:rsidR="00DD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BF"/>
    <w:rsid w:val="001B4BE0"/>
    <w:rsid w:val="009B60BF"/>
    <w:rsid w:val="00DD0377"/>
    <w:rsid w:val="00F4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94D1"/>
  <w15:chartTrackingRefBased/>
  <w15:docId w15:val="{18DCFD5A-4EAD-44FF-A1E7-9F5C5E01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446D7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446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4B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4B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2022-04-14T03:15:00Z</cp:lastPrinted>
  <dcterms:created xsi:type="dcterms:W3CDTF">2022-04-14T02:59:00Z</dcterms:created>
  <dcterms:modified xsi:type="dcterms:W3CDTF">2022-04-14T03:15:00Z</dcterms:modified>
</cp:coreProperties>
</file>