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1A8" w:rsidRDefault="001621A8" w:rsidP="001621A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20.12.2022г.  № 64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1621A8" w:rsidRDefault="001621A8" w:rsidP="001621A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1621A8" w:rsidRDefault="001621A8" w:rsidP="001621A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1621A8" w:rsidRPr="00E2578C" w:rsidRDefault="001621A8" w:rsidP="001621A8">
      <w:pPr>
        <w:spacing w:after="0"/>
        <w:jc w:val="center"/>
        <w:rPr>
          <w:rFonts w:ascii="Arial" w:eastAsiaTheme="minorEastAsia" w:hAnsi="Arial" w:cs="Arial"/>
          <w:sz w:val="28"/>
          <w:szCs w:val="28"/>
          <w:lang w:eastAsia="ru-RU"/>
        </w:rPr>
      </w:pPr>
      <w:r w:rsidRPr="00E2578C">
        <w:rPr>
          <w:rFonts w:ascii="Arial" w:eastAsiaTheme="minorEastAsia" w:hAnsi="Arial" w:cs="Arial"/>
          <w:b/>
          <w:sz w:val="32"/>
          <w:szCs w:val="32"/>
          <w:lang w:eastAsia="ru-RU"/>
        </w:rPr>
        <w:t>ОБ ПРИСВОЕНИИ АДРЕСА ОБЪЕКТУ АДРЕСАЦИИ</w:t>
      </w:r>
      <w:r w:rsidRPr="00E2578C">
        <w:rPr>
          <w:rFonts w:ascii="Arial" w:eastAsiaTheme="minorEastAsia" w:hAnsi="Arial" w:cs="Arial"/>
          <w:sz w:val="28"/>
          <w:szCs w:val="28"/>
          <w:lang w:eastAsia="ru-RU"/>
        </w:rPr>
        <w:t xml:space="preserve">   </w:t>
      </w:r>
    </w:p>
    <w:p w:rsidR="001621A8" w:rsidRDefault="001621A8" w:rsidP="001621A8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1621A8" w:rsidRDefault="001621A8" w:rsidP="001621A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1621A8" w:rsidRDefault="001621A8" w:rsidP="001621A8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621A8" w:rsidRDefault="001621A8" w:rsidP="001621A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1621A8" w:rsidRDefault="001621A8" w:rsidP="001621A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1621A8" w:rsidRDefault="001621A8" w:rsidP="001621A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1.Изменить земельному участку с кадастровым 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номером  </w:t>
      </w:r>
      <w:r>
        <w:rPr>
          <w:rFonts w:ascii="Arial" w:hAnsi="Arial" w:cs="Arial"/>
          <w:bCs/>
          <w:sz w:val="28"/>
          <w:szCs w:val="28"/>
        </w:rPr>
        <w:t>85</w:t>
      </w:r>
      <w:proofErr w:type="gramEnd"/>
      <w:r>
        <w:rPr>
          <w:rFonts w:ascii="Arial" w:hAnsi="Arial" w:cs="Arial"/>
          <w:bCs/>
          <w:sz w:val="28"/>
          <w:szCs w:val="28"/>
        </w:rPr>
        <w:t xml:space="preserve">:03:110101:1124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ул. Солнечная ,земельный участок1В</w:t>
      </w:r>
    </w:p>
    <w:p w:rsidR="001621A8" w:rsidRDefault="001621A8" w:rsidP="001621A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1621A8" w:rsidRDefault="001621A8" w:rsidP="001621A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1621A8" w:rsidRDefault="001621A8" w:rsidP="001621A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1621A8" w:rsidRDefault="001621A8" w:rsidP="001621A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1621A8" w:rsidRDefault="001621A8" w:rsidP="001621A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621A8" w:rsidRDefault="001621A8" w:rsidP="001621A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1621A8" w:rsidRDefault="001621A8" w:rsidP="001621A8"/>
    <w:p w:rsidR="001621A8" w:rsidRDefault="001621A8" w:rsidP="001621A8"/>
    <w:p w:rsidR="001621A8" w:rsidRDefault="001621A8" w:rsidP="001621A8"/>
    <w:p w:rsidR="00DF5974" w:rsidRDefault="00DF5974">
      <w:bookmarkStart w:id="0" w:name="_GoBack"/>
      <w:bookmarkEnd w:id="0"/>
    </w:p>
    <w:sectPr w:rsidR="00DF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63D"/>
    <w:rsid w:val="001621A8"/>
    <w:rsid w:val="00DF5974"/>
    <w:rsid w:val="00FE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A5D8"/>
  <w15:chartTrackingRefBased/>
  <w15:docId w15:val="{169DD1BF-C042-4CD5-BC94-1A7F4138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1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2022-12-23T07:44:00Z</dcterms:created>
  <dcterms:modified xsi:type="dcterms:W3CDTF">2022-12-23T07:44:00Z</dcterms:modified>
</cp:coreProperties>
</file>